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0C" w:rsidRDefault="0035310C" w:rsidP="0035310C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Trabajo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28</w:t>
      </w:r>
    </w:p>
    <w:p w:rsidR="0035310C" w:rsidRDefault="0035310C" w:rsidP="0035310C">
      <w:pPr>
        <w:pStyle w:val="NormalWeb"/>
        <w:spacing w:before="200" w:beforeAutospacing="0" w:after="0" w:afterAutospacing="0"/>
      </w:pPr>
      <w:proofErr w:type="spellStart"/>
      <w:r>
        <w:rPr>
          <w:color w:val="000000"/>
        </w:rPr>
        <w:t>Autores</w:t>
      </w:r>
      <w:proofErr w:type="spellEnd"/>
      <w:r>
        <w:rPr>
          <w:color w:val="000000"/>
        </w:rPr>
        <w:t xml:space="preserve">: Elias, </w:t>
      </w:r>
      <w:proofErr w:type="spellStart"/>
      <w:r>
        <w:rPr>
          <w:color w:val="000000"/>
        </w:rPr>
        <w:t>Tarayre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Leonardi</w:t>
      </w:r>
      <w:proofErr w:type="spellEnd"/>
      <w:r>
        <w:rPr>
          <w:color w:val="000000"/>
        </w:rPr>
        <w:t>.</w:t>
      </w:r>
    </w:p>
    <w:p w:rsidR="0035310C" w:rsidRPr="0035310C" w:rsidRDefault="0035310C" w:rsidP="0035310C">
      <w:pPr>
        <w:pStyle w:val="NormalWeb"/>
        <w:spacing w:before="200" w:beforeAutospacing="0" w:after="0" w:afterAutospacing="0"/>
        <w:rPr>
          <w:lang w:val="es-MX"/>
        </w:rPr>
      </w:pPr>
      <w:r w:rsidRPr="0035310C">
        <w:rPr>
          <w:color w:val="000000"/>
          <w:lang w:val="es-MX"/>
        </w:rPr>
        <w:t xml:space="preserve">Título: Diplomatura en Economía y Gestión del Arte y la Cultura. </w:t>
      </w:r>
      <w:proofErr w:type="spellStart"/>
      <w:proofErr w:type="gramStart"/>
      <w:r w:rsidRPr="0035310C">
        <w:rPr>
          <w:color w:val="000000"/>
          <w:lang w:val="es-MX"/>
        </w:rPr>
        <w:t>Origen,implementación</w:t>
      </w:r>
      <w:proofErr w:type="spellEnd"/>
      <w:proofErr w:type="gramEnd"/>
      <w:r w:rsidRPr="0035310C">
        <w:rPr>
          <w:color w:val="000000"/>
          <w:lang w:val="es-MX"/>
        </w:rPr>
        <w:t xml:space="preserve"> y algunos resultados preliminares.</w:t>
      </w:r>
    </w:p>
    <w:p w:rsidR="0035310C" w:rsidRPr="0035310C" w:rsidRDefault="0035310C" w:rsidP="0035310C">
      <w:pPr>
        <w:pStyle w:val="NormalWeb"/>
        <w:spacing w:before="200" w:beforeAutospacing="0" w:after="0" w:afterAutospacing="0"/>
        <w:rPr>
          <w:lang w:val="es-MX"/>
        </w:rPr>
      </w:pPr>
      <w:r w:rsidRPr="0035310C">
        <w:rPr>
          <w:color w:val="000000"/>
          <w:lang w:val="es-MX"/>
        </w:rPr>
        <w:t>Universidad Nacional del Sur. </w:t>
      </w:r>
      <w:bookmarkStart w:id="0" w:name="_GoBack"/>
      <w:bookmarkEnd w:id="0"/>
    </w:p>
    <w:p w:rsidR="0035310C" w:rsidRPr="0035310C" w:rsidRDefault="0035310C" w:rsidP="0035310C">
      <w:pPr>
        <w:pStyle w:val="NormalWeb"/>
        <w:spacing w:before="200" w:beforeAutospacing="0" w:after="0" w:afterAutospacing="0"/>
        <w:rPr>
          <w:lang w:val="es-MX"/>
        </w:rPr>
      </w:pPr>
      <w:r w:rsidRPr="0035310C">
        <w:rPr>
          <w:color w:val="000000"/>
          <w:lang w:val="es-MX"/>
        </w:rPr>
        <w:t xml:space="preserve">Link de </w:t>
      </w:r>
      <w:proofErr w:type="spellStart"/>
      <w:r w:rsidRPr="0035310C">
        <w:rPr>
          <w:color w:val="000000"/>
          <w:lang w:val="es-MX"/>
        </w:rPr>
        <w:t>Youtube</w:t>
      </w:r>
      <w:proofErr w:type="spellEnd"/>
      <w:r w:rsidRPr="0035310C">
        <w:rPr>
          <w:color w:val="000000"/>
          <w:lang w:val="es-MX"/>
        </w:rPr>
        <w:t xml:space="preserve">: </w:t>
      </w:r>
      <w:hyperlink r:id="rId5" w:history="1">
        <w:r w:rsidRPr="0035310C">
          <w:rPr>
            <w:rStyle w:val="Hipervnculo"/>
            <w:color w:val="1155CC"/>
            <w:lang w:val="es-MX"/>
          </w:rPr>
          <w:t>https://www.youtube.com/watch?v=g8N3CQSXCrQ</w:t>
        </w:r>
      </w:hyperlink>
      <w:r w:rsidRPr="0035310C">
        <w:rPr>
          <w:color w:val="000000"/>
          <w:lang w:val="es-MX"/>
        </w:rPr>
        <w:t> </w:t>
      </w:r>
    </w:p>
    <w:p w:rsidR="00CB29B3" w:rsidRPr="0035310C" w:rsidRDefault="00CB29B3">
      <w:pPr>
        <w:rPr>
          <w:lang w:val="es-MX"/>
        </w:rPr>
      </w:pPr>
    </w:p>
    <w:sectPr w:rsidR="00CB29B3" w:rsidRPr="00353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B5EFD"/>
    <w:multiLevelType w:val="multilevel"/>
    <w:tmpl w:val="9312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0C"/>
    <w:rsid w:val="0035310C"/>
    <w:rsid w:val="00C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6416"/>
  <w15:chartTrackingRefBased/>
  <w15:docId w15:val="{EFAC9492-4D1C-4D71-B468-63CA8E3B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53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8N3CQSXC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2023-05-23T12:14:00Z</dcterms:created>
  <dcterms:modified xsi:type="dcterms:W3CDTF">2023-05-23T12:15:00Z</dcterms:modified>
</cp:coreProperties>
</file>