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04417" w:rsidRPr="00C04417" w:rsidRDefault="00C04417" w:rsidP="00C04417">
      <w:pPr>
        <w:numPr>
          <w:ilvl w:val="0"/>
          <w:numId w:val="1"/>
        </w:numPr>
        <w:spacing w:before="200" w:after="0" w:line="240" w:lineRule="auto"/>
        <w:textAlignment w:val="baseline"/>
        <w:rPr>
          <w:rFonts w:ascii="Open Sans" w:eastAsia="Times New Roman" w:hAnsi="Open Sans" w:cs="Open Sans"/>
          <w:b/>
          <w:bCs/>
          <w:color w:val="000000"/>
          <w:kern w:val="0"/>
          <w:sz w:val="24"/>
          <w:szCs w:val="24"/>
          <w:lang w:eastAsia="es-AR"/>
          <w14:ligatures w14:val="none"/>
        </w:rPr>
      </w:pPr>
      <w:r>
        <w:rPr>
          <w:rFonts w:ascii="Open Sans" w:eastAsia="Times New Roman" w:hAnsi="Open Sans" w:cs="Open Sans"/>
          <w:b/>
          <w:bCs/>
          <w:color w:val="000000"/>
          <w:kern w:val="0"/>
          <w:sz w:val="24"/>
          <w:szCs w:val="24"/>
          <w:u w:val="single"/>
          <w:lang w:eastAsia="es-AR"/>
          <w14:ligatures w14:val="none"/>
        </w:rPr>
        <w:t xml:space="preserve">Eje 1 - </w:t>
      </w:r>
      <w:r w:rsidRPr="00C04417">
        <w:rPr>
          <w:rFonts w:ascii="Open Sans" w:eastAsia="Times New Roman" w:hAnsi="Open Sans" w:cs="Open Sans"/>
          <w:b/>
          <w:bCs/>
          <w:color w:val="000000"/>
          <w:kern w:val="0"/>
          <w:sz w:val="24"/>
          <w:szCs w:val="24"/>
          <w:u w:val="single"/>
          <w:lang w:eastAsia="es-AR"/>
          <w14:ligatures w14:val="none"/>
        </w:rPr>
        <w:t>Trabajo 1</w:t>
      </w:r>
      <w:r>
        <w:rPr>
          <w:rFonts w:ascii="Open Sans" w:eastAsia="Times New Roman" w:hAnsi="Open Sans" w:cs="Open Sans"/>
          <w:b/>
          <w:bCs/>
          <w:color w:val="000000"/>
          <w:kern w:val="0"/>
          <w:sz w:val="24"/>
          <w:szCs w:val="24"/>
          <w:u w:val="single"/>
          <w:lang w:eastAsia="es-AR"/>
          <w14:ligatures w14:val="none"/>
        </w:rPr>
        <w:t xml:space="preserve"> </w:t>
      </w:r>
    </w:p>
    <w:p w:rsidR="00C04417" w:rsidRPr="00C04417" w:rsidRDefault="00C04417" w:rsidP="00C04417">
      <w:pPr>
        <w:spacing w:before="200"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C044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AR"/>
          <w14:ligatures w14:val="none"/>
        </w:rPr>
        <w:t>Autores:</w:t>
      </w:r>
      <w:r w:rsidRPr="00C04417">
        <w:rPr>
          <w:rFonts w:ascii="Open Sans" w:eastAsia="Times New Roman" w:hAnsi="Open Sans" w:cs="Open Sans"/>
          <w:color w:val="000000"/>
          <w:kern w:val="0"/>
          <w:sz w:val="24"/>
          <w:szCs w:val="24"/>
          <w:lang w:eastAsia="es-AR"/>
          <w14:ligatures w14:val="none"/>
        </w:rPr>
        <w:t xml:space="preserve"> </w:t>
      </w:r>
      <w:r w:rsidRPr="00C044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AR"/>
          <w14:ligatures w14:val="none"/>
        </w:rPr>
        <w:t xml:space="preserve">Gourjup </w:t>
      </w:r>
      <w:r w:rsidRPr="00C044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AR"/>
          <w14:ligatures w14:val="none"/>
        </w:rPr>
        <w:t>María</w:t>
      </w:r>
      <w:r w:rsidRPr="00C044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AR"/>
          <w14:ligatures w14:val="none"/>
        </w:rPr>
        <w:t xml:space="preserve"> Tatiana; </w:t>
      </w:r>
      <w:r w:rsidRPr="00C044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AR"/>
          <w14:ligatures w14:val="none"/>
        </w:rPr>
        <w:t>Analía</w:t>
      </w:r>
      <w:r w:rsidRPr="00C044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AR"/>
          <w14:ligatures w14:val="none"/>
        </w:rPr>
        <w:t xml:space="preserve"> Piza; Bigliardi Fernanda </w:t>
      </w:r>
      <w:r w:rsidRPr="00C044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AR"/>
          <w14:ligatures w14:val="none"/>
        </w:rPr>
        <w:t>Analía</w:t>
      </w:r>
    </w:p>
    <w:p w:rsidR="00C04417" w:rsidRDefault="00C04417" w:rsidP="00C04417">
      <w:pPr>
        <w:spacing w:before="200"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C044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AR"/>
          <w14:ligatures w14:val="none"/>
        </w:rPr>
        <w:t>Título: Acompañamiento en el ingreso a la Universidad Provincial del Sudoeste: Experiencias de dictado del Taller Estudiar en la Universidad en el marco de la pandemia por Covid-19.</w:t>
      </w:r>
    </w:p>
    <w:p w:rsidR="00C04417" w:rsidRPr="00C04417" w:rsidRDefault="00C04417" w:rsidP="00C04417">
      <w:pPr>
        <w:spacing w:before="200"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C044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AR"/>
          <w14:ligatures w14:val="none"/>
        </w:rPr>
        <w:t>Universidad Provincial del Sudoeste</w:t>
      </w:r>
    </w:p>
    <w:p w:rsidR="0005716C" w:rsidRDefault="00C04417" w:rsidP="00C04417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C044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AR"/>
          <w14:ligatures w14:val="none"/>
        </w:rPr>
        <w:t xml:space="preserve">Link de </w:t>
      </w:r>
      <w:r w:rsidRPr="00C044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AR"/>
          <w14:ligatures w14:val="none"/>
        </w:rPr>
        <w:t>YouTube</w:t>
      </w:r>
      <w:r w:rsidRPr="00C044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AR"/>
          <w14:ligatures w14:val="none"/>
        </w:rPr>
        <w:t xml:space="preserve">: </w:t>
      </w:r>
      <w:hyperlink r:id="rId5" w:history="1">
        <w:r w:rsidRPr="00C04417"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eastAsia="es-AR"/>
            <w14:ligatures w14:val="none"/>
          </w:rPr>
          <w:t>https://www.youtube.com/watch?v=iTw5iBDAgXs</w:t>
        </w:r>
      </w:hyperlink>
    </w:p>
    <w:p w:rsidR="00C04417" w:rsidRDefault="00C04417" w:rsidP="00C04417">
      <w:pPr>
        <w:spacing w:line="360" w:lineRule="auto"/>
      </w:pPr>
    </w:p>
    <w:sectPr w:rsidR="00C0441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C96E05"/>
    <w:multiLevelType w:val="multilevel"/>
    <w:tmpl w:val="FD929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023366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417"/>
    <w:rsid w:val="0005716C"/>
    <w:rsid w:val="00C04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0BD4D"/>
  <w15:chartTrackingRefBased/>
  <w15:docId w15:val="{68ABFD0F-D0FB-4FE1-9034-536BDF694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04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AR"/>
      <w14:ligatures w14:val="none"/>
    </w:rPr>
  </w:style>
  <w:style w:type="character" w:styleId="Hipervnculo">
    <w:name w:val="Hyperlink"/>
    <w:basedOn w:val="Fuentedeprrafopredeter"/>
    <w:uiPriority w:val="99"/>
    <w:semiHidden/>
    <w:unhideWhenUsed/>
    <w:rsid w:val="00C044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64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iTw5iBDAgX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364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Daiana Castillo</dc:creator>
  <cp:keywords/>
  <dc:description/>
  <cp:lastModifiedBy>Daiana Castillo</cp:lastModifiedBy>
  <cp:revision>1</cp:revision>
  <dcterms:created xsi:type="dcterms:W3CDTF">2023-05-11T13:01:00Z</dcterms:created>
  <dcterms:modified xsi:type="dcterms:W3CDTF">2023-05-11T13:03:00Z</dcterms:modified>
</cp:coreProperties>
</file>